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891" w:rsidRPr="00772891" w:rsidRDefault="00772891" w:rsidP="00772891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42201579"/>
      <w:r w:rsidRPr="007728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72891" w:rsidRPr="00772891" w:rsidRDefault="00772891" w:rsidP="00772891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0e3a0897-ec1f-4dee-87d9-9c76575dec40"/>
      <w:r w:rsidRPr="007728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7728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</w:t>
      </w:r>
    </w:p>
    <w:p w:rsidR="00772891" w:rsidRPr="00772891" w:rsidRDefault="00772891" w:rsidP="00772891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728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Start w:id="2" w:name="a38a8544-b3eb-4fe2-a122-ab9f72a9629d"/>
      <w:bookmarkEnd w:id="2"/>
    </w:p>
    <w:p w:rsidR="00772891" w:rsidRPr="00772891" w:rsidRDefault="00772891" w:rsidP="00772891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7289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Муниципальное общеобразовательное автономное учреждение "Средняя общеобразовательная школа с углубленным изучением татарского языка и литературы №38"</w:t>
      </w:r>
    </w:p>
    <w:p w:rsidR="00752ADF" w:rsidRPr="003E79FD" w:rsidRDefault="00752ADF">
      <w:pPr>
        <w:spacing w:after="0"/>
        <w:ind w:left="120"/>
        <w:rPr>
          <w:lang w:val="ru-RU"/>
        </w:rPr>
      </w:pPr>
    </w:p>
    <w:p w:rsidR="00752ADF" w:rsidRPr="003E79FD" w:rsidRDefault="00752ADF">
      <w:pPr>
        <w:spacing w:after="0"/>
        <w:ind w:left="120"/>
        <w:rPr>
          <w:lang w:val="ru-RU"/>
        </w:rPr>
      </w:pPr>
    </w:p>
    <w:p w:rsidR="00752ADF" w:rsidRPr="003E79FD" w:rsidRDefault="00752ADF">
      <w:pPr>
        <w:spacing w:after="0"/>
        <w:ind w:left="120"/>
        <w:rPr>
          <w:lang w:val="ru-RU"/>
        </w:rPr>
      </w:pPr>
    </w:p>
    <w:p w:rsidR="00752ADF" w:rsidRPr="003E79FD" w:rsidRDefault="00752AD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030EA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30EA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D1D3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D1D3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№38"</w:t>
            </w:r>
          </w:p>
          <w:p w:rsidR="000E6D86" w:rsidRDefault="00ED1D3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D1D3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В.А.</w:t>
            </w:r>
          </w:p>
          <w:p w:rsidR="000E6D86" w:rsidRDefault="003E79F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№114</w:t>
            </w:r>
            <w:r w:rsidR="00ED1D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D1D3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ED1D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D1D3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ED1D3C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ED1D3C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D1D3C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ED1D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30EA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52ADF" w:rsidRDefault="00752ADF">
      <w:pPr>
        <w:spacing w:after="0"/>
        <w:ind w:left="120"/>
      </w:pPr>
    </w:p>
    <w:p w:rsidR="00752ADF" w:rsidRDefault="00752ADF">
      <w:pPr>
        <w:spacing w:after="0"/>
        <w:ind w:left="120"/>
      </w:pPr>
    </w:p>
    <w:p w:rsidR="00752ADF" w:rsidRDefault="00752ADF">
      <w:pPr>
        <w:spacing w:after="0"/>
        <w:ind w:left="120"/>
      </w:pPr>
    </w:p>
    <w:p w:rsidR="00752ADF" w:rsidRDefault="00752ADF">
      <w:pPr>
        <w:spacing w:after="0"/>
        <w:ind w:left="120"/>
      </w:pPr>
    </w:p>
    <w:p w:rsidR="00752ADF" w:rsidRDefault="00752ADF">
      <w:pPr>
        <w:spacing w:after="0"/>
        <w:ind w:left="120"/>
      </w:pPr>
    </w:p>
    <w:p w:rsidR="00752ADF" w:rsidRDefault="00ED1D3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52ADF" w:rsidRDefault="00ED1D3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5553354)</w:t>
      </w:r>
    </w:p>
    <w:p w:rsidR="00752ADF" w:rsidRDefault="00752ADF">
      <w:pPr>
        <w:spacing w:after="0"/>
        <w:ind w:left="120"/>
        <w:jc w:val="center"/>
      </w:pPr>
    </w:p>
    <w:p w:rsidR="00752ADF" w:rsidRPr="003E79FD" w:rsidRDefault="00ED1D3C">
      <w:pPr>
        <w:spacing w:after="0" w:line="408" w:lineRule="auto"/>
        <w:ind w:left="120"/>
        <w:jc w:val="center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752ADF" w:rsidRPr="003E79FD" w:rsidRDefault="00ED1D3C">
      <w:pPr>
        <w:spacing w:after="0" w:line="408" w:lineRule="auto"/>
        <w:ind w:left="120"/>
        <w:jc w:val="center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752ADF" w:rsidRPr="003E79FD" w:rsidRDefault="00752ADF">
      <w:pPr>
        <w:spacing w:after="0"/>
        <w:ind w:left="120"/>
        <w:jc w:val="center"/>
        <w:rPr>
          <w:lang w:val="ru-RU"/>
        </w:rPr>
      </w:pPr>
    </w:p>
    <w:p w:rsidR="00752ADF" w:rsidRPr="003E79FD" w:rsidRDefault="00752ADF">
      <w:pPr>
        <w:spacing w:after="0"/>
        <w:ind w:left="120"/>
        <w:jc w:val="center"/>
        <w:rPr>
          <w:lang w:val="ru-RU"/>
        </w:rPr>
      </w:pPr>
    </w:p>
    <w:p w:rsidR="00752ADF" w:rsidRPr="003E79FD" w:rsidRDefault="00752ADF">
      <w:pPr>
        <w:spacing w:after="0"/>
        <w:ind w:left="120"/>
        <w:jc w:val="center"/>
        <w:rPr>
          <w:lang w:val="ru-RU"/>
        </w:rPr>
      </w:pPr>
    </w:p>
    <w:p w:rsidR="00752ADF" w:rsidRPr="003E79FD" w:rsidRDefault="00752ADF">
      <w:pPr>
        <w:spacing w:after="0"/>
        <w:ind w:left="120"/>
        <w:jc w:val="center"/>
        <w:rPr>
          <w:lang w:val="ru-RU"/>
        </w:rPr>
      </w:pPr>
    </w:p>
    <w:p w:rsidR="00752ADF" w:rsidRPr="003E79FD" w:rsidRDefault="00752ADF">
      <w:pPr>
        <w:spacing w:after="0"/>
        <w:ind w:left="120"/>
        <w:jc w:val="center"/>
        <w:rPr>
          <w:lang w:val="ru-RU"/>
        </w:rPr>
      </w:pPr>
    </w:p>
    <w:p w:rsidR="00752ADF" w:rsidRPr="003E79FD" w:rsidRDefault="00752ADF">
      <w:pPr>
        <w:spacing w:after="0"/>
        <w:ind w:left="120"/>
        <w:jc w:val="center"/>
        <w:rPr>
          <w:lang w:val="ru-RU"/>
        </w:rPr>
      </w:pPr>
    </w:p>
    <w:p w:rsidR="00752ADF" w:rsidRPr="003E79FD" w:rsidRDefault="00752ADF">
      <w:pPr>
        <w:spacing w:after="0"/>
        <w:ind w:left="120"/>
        <w:jc w:val="center"/>
        <w:rPr>
          <w:lang w:val="ru-RU"/>
        </w:rPr>
      </w:pPr>
    </w:p>
    <w:p w:rsidR="00752ADF" w:rsidRPr="003E79FD" w:rsidRDefault="00752ADF">
      <w:pPr>
        <w:spacing w:after="0"/>
        <w:ind w:left="120"/>
        <w:jc w:val="center"/>
        <w:rPr>
          <w:lang w:val="ru-RU"/>
        </w:rPr>
      </w:pPr>
    </w:p>
    <w:p w:rsidR="00752ADF" w:rsidRPr="003E79FD" w:rsidRDefault="00752ADF" w:rsidP="003E79FD">
      <w:pPr>
        <w:spacing w:after="0"/>
        <w:rPr>
          <w:lang w:val="ru-RU"/>
        </w:rPr>
      </w:pPr>
    </w:p>
    <w:p w:rsidR="00752ADF" w:rsidRPr="003E79FD" w:rsidRDefault="00ED1D3C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3E79FD">
        <w:rPr>
          <w:rFonts w:ascii="Times New Roman" w:hAnsi="Times New Roman"/>
          <w:b/>
          <w:color w:val="000000"/>
          <w:sz w:val="28"/>
          <w:lang w:val="ru-RU"/>
        </w:rPr>
        <w:t>Оренбург</w:t>
      </w:r>
      <w:bookmarkEnd w:id="3"/>
      <w:r w:rsidRPr="003E79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3E79F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752ADF" w:rsidRPr="003E79FD" w:rsidRDefault="00752ADF">
      <w:pPr>
        <w:spacing w:after="0"/>
        <w:ind w:left="120"/>
        <w:rPr>
          <w:lang w:val="ru-RU"/>
        </w:rPr>
      </w:pPr>
    </w:p>
    <w:p w:rsidR="00752ADF" w:rsidRPr="003E79FD" w:rsidRDefault="00752ADF">
      <w:pPr>
        <w:rPr>
          <w:lang w:val="ru-RU"/>
        </w:rPr>
        <w:sectPr w:rsidR="00752ADF" w:rsidRPr="003E79FD">
          <w:pgSz w:w="11906" w:h="16383"/>
          <w:pgMar w:top="1134" w:right="850" w:bottom="1134" w:left="1701" w:header="720" w:footer="720" w:gutter="0"/>
          <w:cols w:space="720"/>
        </w:sectPr>
      </w:pPr>
    </w:p>
    <w:p w:rsidR="00752ADF" w:rsidRPr="003E79FD" w:rsidRDefault="00ED1D3C">
      <w:pPr>
        <w:spacing w:after="0" w:line="264" w:lineRule="auto"/>
        <w:ind w:left="120"/>
        <w:jc w:val="both"/>
        <w:rPr>
          <w:lang w:val="ru-RU"/>
        </w:rPr>
      </w:pPr>
      <w:bookmarkStart w:id="5" w:name="block-42201578"/>
      <w:bookmarkEnd w:id="0"/>
      <w:r w:rsidRPr="003E79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52ADF" w:rsidRPr="003E79FD" w:rsidRDefault="00752ADF">
      <w:pPr>
        <w:spacing w:after="0" w:line="264" w:lineRule="auto"/>
        <w:ind w:left="120"/>
        <w:jc w:val="both"/>
        <w:rPr>
          <w:lang w:val="ru-RU"/>
        </w:rPr>
      </w:pP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3E79FD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</w:t>
      </w: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формируется понимание роли статистики как источника социально значимой информации и закладываются</w:t>
      </w:r>
      <w:proofErr w:type="gramEnd"/>
      <w:r w:rsidRPr="003E79FD">
        <w:rPr>
          <w:rFonts w:ascii="Times New Roman" w:hAnsi="Times New Roman"/>
          <w:color w:val="000000"/>
          <w:sz w:val="28"/>
          <w:lang w:val="ru-RU"/>
        </w:rPr>
        <w:t xml:space="preserve"> основы вероятностного мышления.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</w:t>
      </w: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считывать и интерпретировать</w:t>
      </w:r>
      <w:proofErr w:type="gramEnd"/>
      <w:r w:rsidRPr="003E79FD">
        <w:rPr>
          <w:rFonts w:ascii="Times New Roman" w:hAnsi="Times New Roman"/>
          <w:color w:val="000000"/>
          <w:sz w:val="28"/>
          <w:lang w:val="ru-RU"/>
        </w:rPr>
        <w:t xml:space="preserve">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3E79FD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752ADF" w:rsidRPr="003E79FD" w:rsidRDefault="00752ADF">
      <w:pPr>
        <w:rPr>
          <w:lang w:val="ru-RU"/>
        </w:rPr>
        <w:sectPr w:rsidR="00752ADF" w:rsidRPr="003E79FD">
          <w:pgSz w:w="11906" w:h="16383"/>
          <w:pgMar w:top="1134" w:right="850" w:bottom="1134" w:left="1701" w:header="720" w:footer="720" w:gutter="0"/>
          <w:cols w:space="720"/>
        </w:sectPr>
      </w:pPr>
    </w:p>
    <w:p w:rsidR="00752ADF" w:rsidRPr="003E79FD" w:rsidRDefault="00ED1D3C">
      <w:pPr>
        <w:spacing w:after="0" w:line="264" w:lineRule="auto"/>
        <w:ind w:left="120"/>
        <w:jc w:val="both"/>
        <w:rPr>
          <w:lang w:val="ru-RU"/>
        </w:rPr>
      </w:pPr>
      <w:bookmarkStart w:id="7" w:name="block-42201573"/>
      <w:bookmarkEnd w:id="5"/>
      <w:r w:rsidRPr="003E79F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52ADF" w:rsidRPr="003E79FD" w:rsidRDefault="00752ADF">
      <w:pPr>
        <w:spacing w:after="0" w:line="264" w:lineRule="auto"/>
        <w:ind w:left="120"/>
        <w:jc w:val="both"/>
        <w:rPr>
          <w:lang w:val="ru-RU"/>
        </w:rPr>
      </w:pPr>
    </w:p>
    <w:p w:rsidR="00752ADF" w:rsidRPr="003E79FD" w:rsidRDefault="00ED1D3C">
      <w:pPr>
        <w:spacing w:after="0" w:line="264" w:lineRule="auto"/>
        <w:ind w:left="120"/>
        <w:jc w:val="both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52ADF" w:rsidRPr="003E79FD" w:rsidRDefault="00752ADF">
      <w:pPr>
        <w:spacing w:after="0" w:line="264" w:lineRule="auto"/>
        <w:ind w:left="120"/>
        <w:jc w:val="both"/>
        <w:rPr>
          <w:lang w:val="ru-RU"/>
        </w:rPr>
      </w:pP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752ADF" w:rsidRPr="003E79FD" w:rsidRDefault="00ED1D3C">
      <w:pPr>
        <w:spacing w:after="0" w:line="264" w:lineRule="auto"/>
        <w:ind w:left="120"/>
        <w:jc w:val="both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52ADF" w:rsidRPr="003E79FD" w:rsidRDefault="00752ADF">
      <w:pPr>
        <w:spacing w:after="0" w:line="264" w:lineRule="auto"/>
        <w:ind w:left="120"/>
        <w:jc w:val="both"/>
        <w:rPr>
          <w:lang w:val="ru-RU"/>
        </w:rPr>
      </w:pP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3E79FD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752ADF" w:rsidRPr="003E79FD" w:rsidRDefault="00ED1D3C">
      <w:pPr>
        <w:spacing w:after="0" w:line="264" w:lineRule="auto"/>
        <w:ind w:left="120"/>
        <w:jc w:val="both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52ADF" w:rsidRPr="003E79FD" w:rsidRDefault="00752ADF">
      <w:pPr>
        <w:spacing w:after="0" w:line="264" w:lineRule="auto"/>
        <w:ind w:left="120"/>
        <w:jc w:val="both"/>
        <w:rPr>
          <w:lang w:val="ru-RU"/>
        </w:rPr>
      </w:pP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752ADF" w:rsidRPr="003E79FD" w:rsidRDefault="00752ADF">
      <w:pPr>
        <w:rPr>
          <w:lang w:val="ru-RU"/>
        </w:rPr>
        <w:sectPr w:rsidR="00752ADF" w:rsidRPr="003E79FD">
          <w:pgSz w:w="11906" w:h="16383"/>
          <w:pgMar w:top="1134" w:right="850" w:bottom="1134" w:left="1701" w:header="720" w:footer="720" w:gutter="0"/>
          <w:cols w:space="720"/>
        </w:sectPr>
      </w:pPr>
    </w:p>
    <w:p w:rsidR="00752ADF" w:rsidRPr="003E79FD" w:rsidRDefault="00ED1D3C">
      <w:pPr>
        <w:spacing w:after="0" w:line="264" w:lineRule="auto"/>
        <w:ind w:left="120"/>
        <w:jc w:val="both"/>
        <w:rPr>
          <w:lang w:val="ru-RU"/>
        </w:rPr>
      </w:pPr>
      <w:bookmarkStart w:id="8" w:name="block-42201574"/>
      <w:bookmarkEnd w:id="7"/>
      <w:r w:rsidRPr="003E79F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752ADF" w:rsidRPr="003E79FD" w:rsidRDefault="00752ADF">
      <w:pPr>
        <w:spacing w:after="0" w:line="264" w:lineRule="auto"/>
        <w:ind w:left="120"/>
        <w:jc w:val="both"/>
        <w:rPr>
          <w:lang w:val="ru-RU"/>
        </w:rPr>
      </w:pPr>
    </w:p>
    <w:p w:rsidR="00752ADF" w:rsidRPr="003E79FD" w:rsidRDefault="00ED1D3C">
      <w:pPr>
        <w:spacing w:after="0" w:line="264" w:lineRule="auto"/>
        <w:ind w:left="120"/>
        <w:jc w:val="both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52ADF" w:rsidRPr="003E79FD" w:rsidRDefault="00752ADF">
      <w:pPr>
        <w:spacing w:after="0" w:line="264" w:lineRule="auto"/>
        <w:ind w:left="120"/>
        <w:jc w:val="both"/>
        <w:rPr>
          <w:lang w:val="ru-RU"/>
        </w:rPr>
      </w:pP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E79F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</w:t>
      </w: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формулировать и оценивать</w:t>
      </w:r>
      <w:proofErr w:type="gramEnd"/>
      <w:r w:rsidRPr="003E79FD">
        <w:rPr>
          <w:rFonts w:ascii="Times New Roman" w:hAnsi="Times New Roman"/>
          <w:color w:val="000000"/>
          <w:sz w:val="28"/>
          <w:lang w:val="ru-RU"/>
        </w:rPr>
        <w:t xml:space="preserve"> риски и последствия, формировать опыт.</w:t>
      </w:r>
    </w:p>
    <w:p w:rsidR="00752ADF" w:rsidRPr="003E79FD" w:rsidRDefault="00ED1D3C">
      <w:pPr>
        <w:spacing w:after="0" w:line="264" w:lineRule="auto"/>
        <w:ind w:left="120"/>
        <w:jc w:val="both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52ADF" w:rsidRPr="003E79FD" w:rsidRDefault="00752ADF">
      <w:pPr>
        <w:spacing w:after="0" w:line="264" w:lineRule="auto"/>
        <w:ind w:left="120"/>
        <w:jc w:val="both"/>
        <w:rPr>
          <w:lang w:val="ru-RU"/>
        </w:rPr>
      </w:pPr>
    </w:p>
    <w:p w:rsidR="00752ADF" w:rsidRPr="003E79FD" w:rsidRDefault="00ED1D3C">
      <w:pPr>
        <w:spacing w:after="0" w:line="264" w:lineRule="auto"/>
        <w:ind w:left="120"/>
        <w:jc w:val="both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52ADF" w:rsidRPr="003E79FD" w:rsidRDefault="00752ADF">
      <w:pPr>
        <w:spacing w:after="0" w:line="264" w:lineRule="auto"/>
        <w:ind w:left="120"/>
        <w:jc w:val="both"/>
        <w:rPr>
          <w:lang w:val="ru-RU"/>
        </w:rPr>
      </w:pPr>
    </w:p>
    <w:p w:rsidR="00752ADF" w:rsidRDefault="00ED1D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752ADF" w:rsidRPr="003E79FD" w:rsidRDefault="00ED1D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выявлять и характеризовать</w:t>
      </w:r>
      <w:proofErr w:type="gramEnd"/>
      <w:r w:rsidRPr="003E79FD">
        <w:rPr>
          <w:rFonts w:ascii="Times New Roman" w:hAnsi="Times New Roman"/>
          <w:color w:val="000000"/>
          <w:sz w:val="28"/>
          <w:lang w:val="ru-RU"/>
        </w:rPr>
        <w:t xml:space="preserve">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52ADF" w:rsidRPr="003E79FD" w:rsidRDefault="00ED1D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 xml:space="preserve">воспринимать, </w:t>
      </w: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формулировать и преобразовывать</w:t>
      </w:r>
      <w:proofErr w:type="gramEnd"/>
      <w:r w:rsidRPr="003E79FD">
        <w:rPr>
          <w:rFonts w:ascii="Times New Roman" w:hAnsi="Times New Roman"/>
          <w:color w:val="000000"/>
          <w:sz w:val="28"/>
          <w:lang w:val="ru-RU"/>
        </w:rPr>
        <w:t xml:space="preserve"> суждения: утвердительные и отрицательные, единичные, частные и общие, условные;</w:t>
      </w:r>
    </w:p>
    <w:p w:rsidR="00752ADF" w:rsidRPr="003E79FD" w:rsidRDefault="00ED1D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52ADF" w:rsidRPr="003E79FD" w:rsidRDefault="00ED1D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52ADF" w:rsidRPr="003E79FD" w:rsidRDefault="00ED1D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752ADF" w:rsidRPr="003E79FD" w:rsidRDefault="00ED1D3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52ADF" w:rsidRDefault="00ED1D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52ADF" w:rsidRPr="003E79FD" w:rsidRDefault="00ED1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52ADF" w:rsidRPr="003E79FD" w:rsidRDefault="00ED1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52ADF" w:rsidRPr="003E79FD" w:rsidRDefault="00ED1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52ADF" w:rsidRPr="003E79FD" w:rsidRDefault="00ED1D3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52ADF" w:rsidRDefault="00ED1D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752ADF" w:rsidRPr="003E79FD" w:rsidRDefault="00ED1D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52ADF" w:rsidRPr="003E79FD" w:rsidRDefault="00ED1D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</w:t>
      </w: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систематизировать и интерпретировать</w:t>
      </w:r>
      <w:proofErr w:type="gramEnd"/>
      <w:r w:rsidRPr="003E79FD">
        <w:rPr>
          <w:rFonts w:ascii="Times New Roman" w:hAnsi="Times New Roman"/>
          <w:color w:val="000000"/>
          <w:sz w:val="28"/>
          <w:lang w:val="ru-RU"/>
        </w:rPr>
        <w:t xml:space="preserve"> информацию различных видов и форм представления;</w:t>
      </w:r>
    </w:p>
    <w:p w:rsidR="00752ADF" w:rsidRPr="003E79FD" w:rsidRDefault="00ED1D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52ADF" w:rsidRPr="003E79FD" w:rsidRDefault="00ED1D3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52ADF" w:rsidRDefault="00ED1D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752ADF" w:rsidRPr="003E79FD" w:rsidRDefault="00ED1D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воспринимать и формулировать</w:t>
      </w:r>
      <w:proofErr w:type="gramEnd"/>
      <w:r w:rsidRPr="003E79FD">
        <w:rPr>
          <w:rFonts w:ascii="Times New Roman" w:hAnsi="Times New Roman"/>
          <w:color w:val="000000"/>
          <w:sz w:val="28"/>
          <w:lang w:val="ru-RU"/>
        </w:rPr>
        <w:t xml:space="preserve">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52ADF" w:rsidRPr="003E79FD" w:rsidRDefault="00ED1D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52ADF" w:rsidRPr="003E79FD" w:rsidRDefault="00ED1D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52ADF" w:rsidRPr="003E79FD" w:rsidRDefault="00ED1D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понимать и использовать</w:t>
      </w:r>
      <w:proofErr w:type="gramEnd"/>
      <w:r w:rsidRPr="003E79FD">
        <w:rPr>
          <w:rFonts w:ascii="Times New Roman" w:hAnsi="Times New Roman"/>
          <w:color w:val="000000"/>
          <w:sz w:val="28"/>
          <w:lang w:val="ru-RU"/>
        </w:rPr>
        <w:t xml:space="preserve"> преимущества командной и индивидуальной работы при решении учебных математических задач; </w:t>
      </w:r>
    </w:p>
    <w:p w:rsidR="00752ADF" w:rsidRPr="003E79FD" w:rsidRDefault="00ED1D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52ADF" w:rsidRPr="003E79FD" w:rsidRDefault="00ED1D3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52ADF" w:rsidRPr="003E79FD" w:rsidRDefault="00752ADF">
      <w:pPr>
        <w:spacing w:after="0" w:line="264" w:lineRule="auto"/>
        <w:ind w:left="120"/>
        <w:jc w:val="both"/>
        <w:rPr>
          <w:lang w:val="ru-RU"/>
        </w:rPr>
      </w:pPr>
    </w:p>
    <w:p w:rsidR="00752ADF" w:rsidRPr="003E79FD" w:rsidRDefault="00ED1D3C">
      <w:pPr>
        <w:spacing w:after="0" w:line="264" w:lineRule="auto"/>
        <w:ind w:left="120"/>
        <w:jc w:val="both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52ADF" w:rsidRPr="003E79FD" w:rsidRDefault="00752ADF">
      <w:pPr>
        <w:spacing w:after="0" w:line="264" w:lineRule="auto"/>
        <w:ind w:left="120"/>
        <w:jc w:val="both"/>
        <w:rPr>
          <w:lang w:val="ru-RU"/>
        </w:rPr>
      </w:pPr>
    </w:p>
    <w:p w:rsidR="00752ADF" w:rsidRPr="003E79FD" w:rsidRDefault="00ED1D3C">
      <w:pPr>
        <w:spacing w:after="0" w:line="264" w:lineRule="auto"/>
        <w:ind w:left="120"/>
        <w:jc w:val="both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52ADF" w:rsidRPr="003E79FD" w:rsidRDefault="00ED1D3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</w:t>
      </w: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аргументировать и корректировать</w:t>
      </w:r>
      <w:proofErr w:type="gramEnd"/>
      <w:r w:rsidRPr="003E79FD">
        <w:rPr>
          <w:rFonts w:ascii="Times New Roman" w:hAnsi="Times New Roman"/>
          <w:color w:val="000000"/>
          <w:sz w:val="28"/>
          <w:lang w:val="ru-RU"/>
        </w:rPr>
        <w:t xml:space="preserve"> варианты решений с учётом новой информации.</w:t>
      </w:r>
    </w:p>
    <w:p w:rsidR="00752ADF" w:rsidRDefault="00ED1D3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752ADF" w:rsidRPr="003E79FD" w:rsidRDefault="00ED1D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52ADF" w:rsidRPr="003E79FD" w:rsidRDefault="00ED1D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52ADF" w:rsidRPr="003E79FD" w:rsidRDefault="00ED1D3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752ADF" w:rsidRPr="003E79FD" w:rsidRDefault="00752ADF">
      <w:pPr>
        <w:spacing w:after="0" w:line="264" w:lineRule="auto"/>
        <w:ind w:left="120"/>
        <w:jc w:val="both"/>
        <w:rPr>
          <w:lang w:val="ru-RU"/>
        </w:rPr>
      </w:pPr>
    </w:p>
    <w:p w:rsidR="00752ADF" w:rsidRPr="003E79FD" w:rsidRDefault="00ED1D3C">
      <w:pPr>
        <w:spacing w:after="0" w:line="264" w:lineRule="auto"/>
        <w:ind w:left="120"/>
        <w:jc w:val="both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52ADF" w:rsidRPr="003E79FD" w:rsidRDefault="00752ADF">
      <w:pPr>
        <w:spacing w:after="0" w:line="264" w:lineRule="auto"/>
        <w:ind w:left="120"/>
        <w:jc w:val="both"/>
        <w:rPr>
          <w:lang w:val="ru-RU"/>
        </w:rPr>
      </w:pP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3E79F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79F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E79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79F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Описывать и интерпретировать</w:t>
      </w:r>
      <w:proofErr w:type="gramEnd"/>
      <w:r w:rsidRPr="003E79FD">
        <w:rPr>
          <w:rFonts w:ascii="Times New Roman" w:hAnsi="Times New Roman"/>
          <w:color w:val="000000"/>
          <w:sz w:val="28"/>
          <w:lang w:val="ru-RU"/>
        </w:rPr>
        <w:t xml:space="preserve"> реальные числовые данные, представленные в таблицах, на диаграммах, графиках.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79F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E79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79F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Извлекать и преобразовывать</w:t>
      </w:r>
      <w:proofErr w:type="gramEnd"/>
      <w:r w:rsidRPr="003E79FD">
        <w:rPr>
          <w:rFonts w:ascii="Times New Roman" w:hAnsi="Times New Roman"/>
          <w:color w:val="000000"/>
          <w:sz w:val="28"/>
          <w:lang w:val="ru-RU"/>
        </w:rPr>
        <w:t xml:space="preserve"> информацию, представленную в виде таблиц, диаграмм, графиков, представлять данные в виде таблиц, диаграмм, графиков.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E79F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E79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79F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Извлекать и преобразовывать</w:t>
      </w:r>
      <w:proofErr w:type="gramEnd"/>
      <w:r w:rsidRPr="003E79FD">
        <w:rPr>
          <w:rFonts w:ascii="Times New Roman" w:hAnsi="Times New Roman"/>
          <w:color w:val="000000"/>
          <w:sz w:val="28"/>
          <w:lang w:val="ru-RU"/>
        </w:rPr>
        <w:t xml:space="preserve">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случайной величине </w:t>
      </w:r>
      <w:proofErr w:type="gramStart"/>
      <w:r w:rsidRPr="003E79FD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3E79FD">
        <w:rPr>
          <w:rFonts w:ascii="Times New Roman" w:hAnsi="Times New Roman"/>
          <w:color w:val="000000"/>
          <w:sz w:val="28"/>
          <w:lang w:val="ru-RU"/>
        </w:rPr>
        <w:t xml:space="preserve"> о распределении вероятностей.</w:t>
      </w:r>
    </w:p>
    <w:p w:rsidR="00752ADF" w:rsidRPr="003E79FD" w:rsidRDefault="00ED1D3C">
      <w:pPr>
        <w:spacing w:after="0" w:line="264" w:lineRule="auto"/>
        <w:ind w:firstLine="600"/>
        <w:jc w:val="both"/>
        <w:rPr>
          <w:lang w:val="ru-RU"/>
        </w:rPr>
      </w:pPr>
      <w:r w:rsidRPr="003E79FD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752ADF" w:rsidRPr="003E79FD" w:rsidRDefault="00752ADF">
      <w:pPr>
        <w:rPr>
          <w:lang w:val="ru-RU"/>
        </w:rPr>
        <w:sectPr w:rsidR="00752ADF" w:rsidRPr="003E79FD">
          <w:pgSz w:w="11906" w:h="16383"/>
          <w:pgMar w:top="1134" w:right="850" w:bottom="1134" w:left="1701" w:header="720" w:footer="720" w:gutter="0"/>
          <w:cols w:space="720"/>
        </w:sectPr>
      </w:pPr>
    </w:p>
    <w:p w:rsidR="00752ADF" w:rsidRDefault="00ED1D3C">
      <w:pPr>
        <w:spacing w:after="0"/>
        <w:ind w:left="120"/>
      </w:pPr>
      <w:bookmarkStart w:id="10" w:name="block-42201575"/>
      <w:bookmarkEnd w:id="8"/>
      <w:r w:rsidRPr="003E79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52ADF" w:rsidRDefault="00ED1D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752AD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2ADF" w:rsidRDefault="00752ADF">
            <w:pPr>
              <w:spacing w:after="0"/>
              <w:ind w:left="135"/>
            </w:pPr>
          </w:p>
        </w:tc>
      </w:tr>
      <w:tr w:rsidR="00752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752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Default="00752ADF"/>
        </w:tc>
      </w:tr>
    </w:tbl>
    <w:p w:rsidR="00752ADF" w:rsidRDefault="00752ADF">
      <w:pPr>
        <w:sectPr w:rsidR="00752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2ADF" w:rsidRDefault="00ED1D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752AD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2ADF" w:rsidRDefault="00752ADF">
            <w:pPr>
              <w:spacing w:after="0"/>
              <w:ind w:left="135"/>
            </w:pPr>
          </w:p>
        </w:tc>
      </w:tr>
      <w:tr w:rsidR="00752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2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Default="00752ADF"/>
        </w:tc>
      </w:tr>
    </w:tbl>
    <w:p w:rsidR="00752ADF" w:rsidRDefault="00752ADF">
      <w:pPr>
        <w:sectPr w:rsidR="00752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2ADF" w:rsidRDefault="00ED1D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752AD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2ADF" w:rsidRDefault="00752ADF">
            <w:pPr>
              <w:spacing w:after="0"/>
              <w:ind w:left="135"/>
            </w:pPr>
          </w:p>
        </w:tc>
      </w:tr>
      <w:tr w:rsidR="00752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52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752ADF" w:rsidRDefault="00752ADF"/>
        </w:tc>
      </w:tr>
    </w:tbl>
    <w:p w:rsidR="00752ADF" w:rsidRDefault="00752ADF">
      <w:pPr>
        <w:sectPr w:rsidR="00752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2ADF" w:rsidRDefault="00752ADF">
      <w:pPr>
        <w:sectPr w:rsidR="00752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2ADF" w:rsidRDefault="00ED1D3C">
      <w:pPr>
        <w:spacing w:after="0"/>
        <w:ind w:left="120"/>
      </w:pPr>
      <w:bookmarkStart w:id="11" w:name="block-42201576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752ADF" w:rsidRDefault="00ED1D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752ADF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2ADF" w:rsidRDefault="00752ADF">
            <w:pPr>
              <w:spacing w:after="0"/>
              <w:ind w:left="135"/>
            </w:pPr>
          </w:p>
        </w:tc>
      </w:tr>
      <w:tr w:rsidR="00752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2AD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2AD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2AD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</w:tr>
      <w:tr w:rsidR="00752AD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2AD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752ADF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52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ADF" w:rsidRDefault="00752ADF"/>
        </w:tc>
      </w:tr>
    </w:tbl>
    <w:p w:rsidR="00752ADF" w:rsidRDefault="00752ADF">
      <w:pPr>
        <w:sectPr w:rsidR="00752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2ADF" w:rsidRDefault="00ED1D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752ADF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2ADF" w:rsidRDefault="00752ADF">
            <w:pPr>
              <w:spacing w:after="0"/>
              <w:ind w:left="135"/>
            </w:pPr>
          </w:p>
        </w:tc>
      </w:tr>
      <w:tr w:rsidR="00752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2AD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752ADF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</w:tr>
      <w:tr w:rsidR="00752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ADF" w:rsidRDefault="00752ADF"/>
        </w:tc>
      </w:tr>
    </w:tbl>
    <w:p w:rsidR="00752ADF" w:rsidRDefault="00752ADF">
      <w:pPr>
        <w:sectPr w:rsidR="00752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2ADF" w:rsidRDefault="00ED1D3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752AD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2ADF" w:rsidRDefault="00752ADF">
            <w:pPr>
              <w:spacing w:after="0"/>
              <w:ind w:left="135"/>
            </w:pPr>
          </w:p>
        </w:tc>
      </w:tr>
      <w:tr w:rsidR="00752A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2ADF" w:rsidRDefault="00752A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2ADF" w:rsidRDefault="00752ADF"/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52AD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</w:tr>
      <w:tr w:rsidR="00752AD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752AD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2AD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2ADF" w:rsidRPr="00030EA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79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52AD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52ADF" w:rsidRDefault="00752ADF">
            <w:pPr>
              <w:spacing w:after="0"/>
              <w:ind w:left="135"/>
            </w:pPr>
          </w:p>
        </w:tc>
      </w:tr>
      <w:tr w:rsidR="00752A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ADF" w:rsidRPr="003E79FD" w:rsidRDefault="00ED1D3C">
            <w:pPr>
              <w:spacing w:after="0"/>
              <w:ind w:left="135"/>
              <w:rPr>
                <w:lang w:val="ru-RU"/>
              </w:rPr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 w:rsidRPr="003E79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752ADF" w:rsidRDefault="00ED1D3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2ADF" w:rsidRDefault="00752ADF"/>
        </w:tc>
      </w:tr>
    </w:tbl>
    <w:p w:rsidR="00752ADF" w:rsidRDefault="00752ADF">
      <w:pPr>
        <w:sectPr w:rsidR="00752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2ADF" w:rsidRDefault="00752ADF">
      <w:pPr>
        <w:sectPr w:rsidR="00752A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2ADF" w:rsidRPr="00030EA7" w:rsidRDefault="00ED1D3C">
      <w:pPr>
        <w:spacing w:after="0"/>
        <w:ind w:left="120"/>
        <w:rPr>
          <w:lang w:val="ru-RU"/>
        </w:rPr>
      </w:pPr>
      <w:bookmarkStart w:id="12" w:name="block-42201577"/>
      <w:bookmarkEnd w:id="11"/>
      <w:r w:rsidRPr="00030EA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52ADF" w:rsidRPr="00030EA7" w:rsidRDefault="00ED1D3C">
      <w:pPr>
        <w:spacing w:after="0" w:line="480" w:lineRule="auto"/>
        <w:ind w:left="120"/>
        <w:rPr>
          <w:lang w:val="ru-RU"/>
        </w:rPr>
      </w:pPr>
      <w:r w:rsidRPr="00030EA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30EA7" w:rsidRPr="00030EA7" w:rsidRDefault="00030EA7" w:rsidP="00030EA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0EA7">
        <w:rPr>
          <w:rFonts w:ascii="Times New Roman" w:hAnsi="Times New Roman" w:cs="Times New Roman"/>
          <w:sz w:val="28"/>
          <w:szCs w:val="28"/>
          <w:lang w:val="ru-RU"/>
        </w:rPr>
        <w:t>• Математика. Вероятность и статистика: 7-9-е классы: базовый уровень:</w:t>
      </w:r>
    </w:p>
    <w:p w:rsidR="00030EA7" w:rsidRPr="00030EA7" w:rsidRDefault="00030EA7" w:rsidP="00030EA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0EA7">
        <w:rPr>
          <w:rFonts w:ascii="Times New Roman" w:hAnsi="Times New Roman" w:cs="Times New Roman"/>
          <w:sz w:val="28"/>
          <w:szCs w:val="28"/>
          <w:lang w:val="ru-RU"/>
        </w:rPr>
        <w:t>учебник: в 2 частях, 7-9 классы/ Высоцкий И.Р., Ященко И.В.; под ред.</w:t>
      </w:r>
    </w:p>
    <w:p w:rsidR="00752ADF" w:rsidRPr="00030EA7" w:rsidRDefault="00030EA7" w:rsidP="00030EA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0EA7">
        <w:rPr>
          <w:rFonts w:ascii="Times New Roman" w:hAnsi="Times New Roman" w:cs="Times New Roman"/>
          <w:sz w:val="28"/>
          <w:szCs w:val="28"/>
          <w:lang w:val="ru-RU"/>
        </w:rPr>
        <w:t>Ященко И.В., Акционерное общество «Издательство «Просвещение»</w:t>
      </w:r>
    </w:p>
    <w:p w:rsidR="00752ADF" w:rsidRPr="00030EA7" w:rsidRDefault="00752ADF">
      <w:pPr>
        <w:spacing w:after="0" w:line="480" w:lineRule="auto"/>
        <w:ind w:left="120"/>
        <w:rPr>
          <w:lang w:val="ru-RU"/>
        </w:rPr>
      </w:pPr>
    </w:p>
    <w:p w:rsidR="00752ADF" w:rsidRPr="00030EA7" w:rsidRDefault="00752ADF">
      <w:pPr>
        <w:spacing w:after="0"/>
        <w:ind w:left="120"/>
        <w:rPr>
          <w:lang w:val="ru-RU"/>
        </w:rPr>
      </w:pPr>
    </w:p>
    <w:p w:rsidR="00752ADF" w:rsidRPr="00030EA7" w:rsidRDefault="00ED1D3C">
      <w:pPr>
        <w:spacing w:after="0" w:line="480" w:lineRule="auto"/>
        <w:ind w:left="120"/>
        <w:rPr>
          <w:lang w:val="ru-RU"/>
        </w:rPr>
      </w:pPr>
      <w:r w:rsidRPr="00030EA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30EA7" w:rsidRPr="00030EA7" w:rsidRDefault="00030EA7" w:rsidP="00030EA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3" w:name="_GoBack"/>
      <w:r w:rsidRPr="00030EA7">
        <w:rPr>
          <w:rFonts w:ascii="Times New Roman" w:hAnsi="Times New Roman" w:cs="Times New Roman"/>
          <w:sz w:val="28"/>
          <w:szCs w:val="28"/>
          <w:lang w:val="ru-RU"/>
        </w:rPr>
        <w:t>Математика. Вероятность и статистика: 7-9-е классы: базовый уровень:</w:t>
      </w:r>
    </w:p>
    <w:p w:rsidR="00030EA7" w:rsidRPr="00030EA7" w:rsidRDefault="00030EA7" w:rsidP="00030EA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0EA7">
        <w:rPr>
          <w:rFonts w:ascii="Times New Roman" w:hAnsi="Times New Roman" w:cs="Times New Roman"/>
          <w:sz w:val="28"/>
          <w:szCs w:val="28"/>
          <w:lang w:val="ru-RU"/>
        </w:rPr>
        <w:t>учебник: в 2 частях, 7-9 классы/ Высоцкий И.Р., Ященко И.В.; под ред.</w:t>
      </w:r>
    </w:p>
    <w:p w:rsidR="00752ADF" w:rsidRPr="00030EA7" w:rsidRDefault="00030EA7" w:rsidP="00030EA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30EA7">
        <w:rPr>
          <w:rFonts w:ascii="Times New Roman" w:hAnsi="Times New Roman" w:cs="Times New Roman"/>
          <w:sz w:val="28"/>
          <w:szCs w:val="28"/>
          <w:lang w:val="ru-RU"/>
        </w:rPr>
        <w:t>Ященко И.В., Акционерное общество «Издательство «Просвещение»</w:t>
      </w:r>
    </w:p>
    <w:bookmarkEnd w:id="13"/>
    <w:p w:rsidR="00752ADF" w:rsidRPr="00030EA7" w:rsidRDefault="00752ADF">
      <w:pPr>
        <w:spacing w:after="0"/>
        <w:ind w:left="120"/>
        <w:rPr>
          <w:lang w:val="ru-RU"/>
        </w:rPr>
      </w:pPr>
    </w:p>
    <w:p w:rsidR="00752ADF" w:rsidRPr="003E79FD" w:rsidRDefault="00ED1D3C">
      <w:pPr>
        <w:spacing w:after="0" w:line="480" w:lineRule="auto"/>
        <w:ind w:left="120"/>
        <w:rPr>
          <w:lang w:val="ru-RU"/>
        </w:rPr>
      </w:pPr>
      <w:r w:rsidRPr="003E79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52ADF" w:rsidRPr="003E79FD" w:rsidRDefault="00752ADF">
      <w:pPr>
        <w:spacing w:after="0" w:line="480" w:lineRule="auto"/>
        <w:ind w:left="120"/>
        <w:rPr>
          <w:lang w:val="ru-RU"/>
        </w:rPr>
      </w:pPr>
    </w:p>
    <w:p w:rsidR="00752ADF" w:rsidRPr="003E79FD" w:rsidRDefault="00752ADF">
      <w:pPr>
        <w:rPr>
          <w:lang w:val="ru-RU"/>
        </w:rPr>
        <w:sectPr w:rsidR="00752ADF" w:rsidRPr="003E79FD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ED1D3C" w:rsidRPr="003E79FD" w:rsidRDefault="00ED1D3C">
      <w:pPr>
        <w:rPr>
          <w:lang w:val="ru-RU"/>
        </w:rPr>
      </w:pPr>
    </w:p>
    <w:sectPr w:rsidR="00ED1D3C" w:rsidRPr="003E79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4836"/>
    <w:multiLevelType w:val="multilevel"/>
    <w:tmpl w:val="1FF8E3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F627FE"/>
    <w:multiLevelType w:val="multilevel"/>
    <w:tmpl w:val="DF9628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4D5A29"/>
    <w:multiLevelType w:val="multilevel"/>
    <w:tmpl w:val="2DE2C1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822F5D"/>
    <w:multiLevelType w:val="multilevel"/>
    <w:tmpl w:val="708ACB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AB750D"/>
    <w:multiLevelType w:val="multilevel"/>
    <w:tmpl w:val="82661E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1F7C2F"/>
    <w:multiLevelType w:val="multilevel"/>
    <w:tmpl w:val="DED889C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52ADF"/>
    <w:rsid w:val="00030EA7"/>
    <w:rsid w:val="003E79FD"/>
    <w:rsid w:val="00752ADF"/>
    <w:rsid w:val="00772891"/>
    <w:rsid w:val="00ED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5673</Words>
  <Characters>32341</Characters>
  <Application>Microsoft Office Word</Application>
  <DocSecurity>0</DocSecurity>
  <Lines>269</Lines>
  <Paragraphs>75</Paragraphs>
  <ScaleCrop>false</ScaleCrop>
  <Company/>
  <LinksUpToDate>false</LinksUpToDate>
  <CharactersWithSpaces>37939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Алсу и Максот</cp:lastModifiedBy>
  <cp:revision>6</cp:revision>
  <dcterms:created xsi:type="dcterms:W3CDTF">2024-09-30T10:34:00Z</dcterms:created>
  <dcterms:modified xsi:type="dcterms:W3CDTF">2024-09-30T16:17:00Z</dcterms:modified>
</cp:coreProperties>
</file>