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48" w:rsidRDefault="00942B48" w:rsidP="00942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79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предмета «</w:t>
      </w: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DC79D0">
        <w:rPr>
          <w:rFonts w:ascii="Times New Roman" w:hAnsi="Times New Roman" w:cs="Times New Roman"/>
          <w:b/>
          <w:sz w:val="24"/>
          <w:szCs w:val="24"/>
        </w:rPr>
        <w:t>»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942B48">
        <w:rPr>
          <w:i/>
          <w:iCs/>
          <w:color w:val="000000"/>
          <w:szCs w:val="20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942B48">
        <w:rPr>
          <w:color w:val="000000"/>
          <w:szCs w:val="20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</w:t>
      </w:r>
      <w:r w:rsidRPr="00942B48">
        <w:rPr>
          <w:color w:val="000000"/>
          <w:szCs w:val="20"/>
        </w:rPr>
        <w:lastRenderedPageBreak/>
        <w:t>в объёме 1 ч одного учебного часа в неделю. Изучение содержания всех модулей в 1-4 классах обязательно.</w:t>
      </w:r>
    </w:p>
    <w:p w:rsidR="00942B48" w:rsidRPr="00942B48" w:rsidRDefault="00942B48" w:rsidP="00942B4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942B48">
        <w:rPr>
          <w:color w:val="000000"/>
          <w:szCs w:val="20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942B48">
        <w:rPr>
          <w:color w:val="000000"/>
          <w:szCs w:val="20"/>
        </w:rPr>
        <w:t>метапредметных</w:t>
      </w:r>
      <w:proofErr w:type="spellEnd"/>
      <w:r w:rsidRPr="00942B48">
        <w:rPr>
          <w:color w:val="000000"/>
          <w:szCs w:val="20"/>
        </w:rPr>
        <w:t xml:space="preserve"> результатов обучения.</w:t>
      </w:r>
    </w:p>
    <w:p w:rsidR="00097424" w:rsidRPr="00942B48" w:rsidRDefault="00942B48" w:rsidP="00942B48">
      <w:pPr>
        <w:shd w:val="clear" w:color="auto" w:fill="F7FDF7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942B48">
        <w:rPr>
          <w:rFonts w:ascii="Times New Roman" w:hAnsi="Times New Roman" w:cs="Times New Roman"/>
          <w:color w:val="000000"/>
          <w:sz w:val="24"/>
          <w:szCs w:val="20"/>
        </w:rPr>
        <w:t>Общее число часов, отведённых на изучение учебного предмета «Изобразительное искусство», — 135 ч (один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час в неделю в каждом классе). </w:t>
      </w:r>
      <w:r w:rsidRPr="00942B48">
        <w:rPr>
          <w:rFonts w:ascii="Times New Roman" w:hAnsi="Times New Roman" w:cs="Times New Roman"/>
          <w:color w:val="000000"/>
          <w:sz w:val="24"/>
          <w:szCs w:val="20"/>
        </w:rPr>
        <w:t xml:space="preserve">1 класс — 33 ч, 2 класс — 34 ч, </w:t>
      </w:r>
      <w:r>
        <w:rPr>
          <w:rFonts w:ascii="Times New Roman" w:hAnsi="Times New Roman" w:cs="Times New Roman"/>
          <w:color w:val="000000"/>
          <w:sz w:val="24"/>
          <w:szCs w:val="20"/>
        </w:rPr>
        <w:t>3 класс — 34 ч, 4 класс — 34 ч.</w:t>
      </w:r>
    </w:p>
    <w:sectPr w:rsidR="00097424" w:rsidRPr="00942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C8"/>
    <w:rsid w:val="00097424"/>
    <w:rsid w:val="00196AC8"/>
    <w:rsid w:val="00942B48"/>
    <w:rsid w:val="00B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20F6F-ED6C-4D6D-ACB7-ED120B5A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2023-03-30T06:07:00Z</dcterms:created>
  <dcterms:modified xsi:type="dcterms:W3CDTF">2023-03-30T06:07:00Z</dcterms:modified>
</cp:coreProperties>
</file>