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DFA" w:rsidRPr="00D56D4A" w:rsidRDefault="00754DFA" w:rsidP="00754DFA">
      <w:pPr>
        <w:pStyle w:val="30"/>
        <w:keepNext/>
        <w:keepLines/>
        <w:pBdr>
          <w:bottom w:val="single" w:sz="4" w:space="0" w:color="auto"/>
        </w:pBdr>
        <w:tabs>
          <w:tab w:val="left" w:pos="735"/>
        </w:tabs>
        <w:spacing w:before="100" w:after="26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bookmark4445"/>
      <w:bookmarkStart w:id="1" w:name="bookmark4446"/>
      <w:bookmarkStart w:id="2" w:name="bookmark4448"/>
      <w:bookmarkStart w:id="3" w:name="_GoBack"/>
      <w:bookmarkEnd w:id="3"/>
      <w:r w:rsidRPr="00D56D4A">
        <w:rPr>
          <w:rStyle w:val="3"/>
          <w:rFonts w:ascii="Times New Roman" w:hAnsi="Times New Roman" w:cs="Times New Roman"/>
          <w:b/>
          <w:sz w:val="28"/>
          <w:szCs w:val="28"/>
        </w:rPr>
        <w:t xml:space="preserve"> АННОТАЦИЯ</w:t>
      </w:r>
      <w:r w:rsidR="002B39D4">
        <w:rPr>
          <w:rStyle w:val="3"/>
          <w:rFonts w:ascii="Times New Roman" w:hAnsi="Times New Roman" w:cs="Times New Roman"/>
          <w:b/>
          <w:sz w:val="28"/>
          <w:szCs w:val="28"/>
        </w:rPr>
        <w:t xml:space="preserve"> </w:t>
      </w:r>
      <w:r w:rsidRPr="00D56D4A">
        <w:rPr>
          <w:rStyle w:val="3"/>
          <w:rFonts w:ascii="Times New Roman" w:hAnsi="Times New Roman" w:cs="Times New Roman"/>
          <w:b/>
          <w:sz w:val="28"/>
          <w:szCs w:val="28"/>
        </w:rPr>
        <w:t xml:space="preserve"> РАБОЧЕЙ ПРОГРАММЕ ПО ХИМИ</w:t>
      </w:r>
      <w:bookmarkEnd w:id="0"/>
      <w:bookmarkEnd w:id="1"/>
      <w:bookmarkEnd w:id="2"/>
      <w:r w:rsidRPr="00D56D4A">
        <w:rPr>
          <w:rStyle w:val="3"/>
          <w:rFonts w:ascii="Times New Roman" w:hAnsi="Times New Roman" w:cs="Times New Roman"/>
          <w:b/>
          <w:sz w:val="28"/>
          <w:szCs w:val="28"/>
        </w:rPr>
        <w:t>И</w:t>
      </w:r>
    </w:p>
    <w:p w:rsidR="00754DFA" w:rsidRPr="00D34D29" w:rsidRDefault="00754DFA" w:rsidP="00754DFA">
      <w:pPr>
        <w:pStyle w:val="a3"/>
        <w:spacing w:after="520" w:line="276" w:lineRule="auto"/>
        <w:jc w:val="both"/>
        <w:rPr>
          <w:sz w:val="20"/>
          <w:szCs w:val="20"/>
        </w:rPr>
      </w:pPr>
      <w:r w:rsidRPr="00D34D29">
        <w:rPr>
          <w:rStyle w:val="1"/>
          <w:rFonts w:ascii="Times New Roman" w:hAnsi="Times New Roman" w:cs="Times New Roman"/>
          <w:sz w:val="20"/>
          <w:szCs w:val="20"/>
        </w:rPr>
        <w:t>Рабочая программа по химии на уровне основного общего образования составлена на основе Требований к резуль</w:t>
      </w:r>
      <w:r w:rsidRPr="00D34D29">
        <w:rPr>
          <w:rStyle w:val="1"/>
          <w:rFonts w:ascii="Times New Roman" w:hAnsi="Times New Roman" w:cs="Times New Roman"/>
          <w:sz w:val="20"/>
          <w:szCs w:val="20"/>
        </w:rPr>
        <w:softHyphen/>
        <w:t>татам освоения основной образовательной программы основ</w:t>
      </w:r>
      <w:r w:rsidRPr="00D34D29">
        <w:rPr>
          <w:rStyle w:val="1"/>
          <w:rFonts w:ascii="Times New Roman" w:hAnsi="Times New Roman" w:cs="Times New Roman"/>
          <w:sz w:val="20"/>
          <w:szCs w:val="20"/>
        </w:rPr>
        <w:softHyphen/>
        <w:t>ного общего образования, представленных в Федеральном го</w:t>
      </w:r>
      <w:r w:rsidRPr="00D34D29">
        <w:rPr>
          <w:rStyle w:val="1"/>
          <w:rFonts w:ascii="Times New Roman" w:hAnsi="Times New Roman" w:cs="Times New Roman"/>
          <w:sz w:val="20"/>
          <w:szCs w:val="20"/>
        </w:rPr>
        <w:softHyphen/>
        <w:t>сударственном образовательном стандарте основного общего образования, с учётом распределённых по классам проверяе</w:t>
      </w:r>
      <w:r w:rsidRPr="00D34D29">
        <w:rPr>
          <w:rStyle w:val="1"/>
          <w:rFonts w:ascii="Times New Roman" w:hAnsi="Times New Roman" w:cs="Times New Roman"/>
          <w:sz w:val="20"/>
          <w:szCs w:val="20"/>
        </w:rPr>
        <w:softHyphen/>
        <w:t>мых требований к результатам освоения основной образова</w:t>
      </w:r>
      <w:r w:rsidRPr="00D34D29">
        <w:rPr>
          <w:rStyle w:val="1"/>
          <w:rFonts w:ascii="Times New Roman" w:hAnsi="Times New Roman" w:cs="Times New Roman"/>
          <w:sz w:val="20"/>
          <w:szCs w:val="20"/>
        </w:rPr>
        <w:softHyphen/>
        <w:t>тельной программы основного общего образования и элементов содержания, представленных в Универсальном кодификаторе по химии, а также на основе Примерной программы воспита</w:t>
      </w:r>
      <w:r w:rsidRPr="00D34D29">
        <w:rPr>
          <w:rStyle w:val="1"/>
          <w:rFonts w:ascii="Times New Roman" w:hAnsi="Times New Roman" w:cs="Times New Roman"/>
          <w:sz w:val="20"/>
          <w:szCs w:val="20"/>
        </w:rPr>
        <w:softHyphen/>
        <w:t>ния обучающихся при получении основного общего образова</w:t>
      </w:r>
      <w:r w:rsidRPr="00D34D29">
        <w:rPr>
          <w:rStyle w:val="1"/>
          <w:rFonts w:ascii="Times New Roman" w:hAnsi="Times New Roman" w:cs="Times New Roman"/>
          <w:sz w:val="20"/>
          <w:szCs w:val="20"/>
        </w:rPr>
        <w:softHyphen/>
        <w:t>ния и с учётом Концепции преподавания учебного предмета «Химия» в образовательных организациях Российской Федера</w:t>
      </w:r>
      <w:r w:rsidRPr="00D34D29">
        <w:rPr>
          <w:rStyle w:val="1"/>
          <w:rFonts w:ascii="Times New Roman" w:hAnsi="Times New Roman" w:cs="Times New Roman"/>
          <w:sz w:val="20"/>
          <w:szCs w:val="20"/>
        </w:rPr>
        <w:softHyphen/>
        <w:t xml:space="preserve">ции, реализующих основные общеобразовательные программы (утв. Решением Коллегии </w:t>
      </w:r>
      <w:proofErr w:type="spellStart"/>
      <w:r w:rsidRPr="00D34D29">
        <w:rPr>
          <w:rStyle w:val="1"/>
          <w:rFonts w:ascii="Times New Roman" w:hAnsi="Times New Roman" w:cs="Times New Roman"/>
          <w:sz w:val="20"/>
          <w:szCs w:val="20"/>
        </w:rPr>
        <w:t>Минпросвещения</w:t>
      </w:r>
      <w:proofErr w:type="spellEnd"/>
      <w:r w:rsidRPr="00D34D29">
        <w:rPr>
          <w:rStyle w:val="1"/>
          <w:rFonts w:ascii="Times New Roman" w:hAnsi="Times New Roman" w:cs="Times New Roman"/>
          <w:sz w:val="20"/>
          <w:szCs w:val="20"/>
        </w:rPr>
        <w:t xml:space="preserve"> России, протокол от 03.12.2019 </w:t>
      </w:r>
      <w:r w:rsidRPr="00D34D29">
        <w:rPr>
          <w:rStyle w:val="1"/>
          <w:rFonts w:ascii="Times New Roman" w:hAnsi="Times New Roman" w:cs="Times New Roman"/>
          <w:sz w:val="20"/>
          <w:szCs w:val="20"/>
          <w:lang w:val="en-US" w:eastAsia="en-US"/>
        </w:rPr>
        <w:t>N</w:t>
      </w:r>
      <w:r w:rsidRPr="00D34D29">
        <w:rPr>
          <w:rStyle w:val="1"/>
          <w:rFonts w:ascii="Times New Roman" w:hAnsi="Times New Roman" w:cs="Times New Roman"/>
          <w:sz w:val="20"/>
          <w:szCs w:val="20"/>
        </w:rPr>
        <w:t>ПК-4вн).</w:t>
      </w:r>
      <w:r w:rsidR="00D56D4A">
        <w:rPr>
          <w:rStyle w:val="1"/>
          <w:rFonts w:ascii="Times New Roman" w:hAnsi="Times New Roman" w:cs="Times New Roman"/>
          <w:sz w:val="20"/>
          <w:szCs w:val="20"/>
        </w:rPr>
        <w:t xml:space="preserve"> </w:t>
      </w:r>
      <w:r w:rsidRPr="00D34D29">
        <w:rPr>
          <w:rFonts w:ascii="Times New Roman" w:hAnsi="Times New Roman"/>
          <w:color w:val="000000"/>
          <w:sz w:val="20"/>
          <w:szCs w:val="20"/>
        </w:rPr>
        <w:t xml:space="preserve">Рабочая </w:t>
      </w:r>
      <w:proofErr w:type="gramStart"/>
      <w:r w:rsidRPr="00D34D29">
        <w:rPr>
          <w:rFonts w:ascii="Times New Roman" w:hAnsi="Times New Roman"/>
          <w:color w:val="000000"/>
          <w:sz w:val="20"/>
          <w:szCs w:val="20"/>
        </w:rPr>
        <w:t>программа  направлена</w:t>
      </w:r>
      <w:proofErr w:type="gramEnd"/>
      <w:r w:rsidRPr="00D34D29">
        <w:rPr>
          <w:rFonts w:ascii="Times New Roman" w:hAnsi="Times New Roman"/>
          <w:color w:val="000000"/>
          <w:sz w:val="20"/>
          <w:szCs w:val="20"/>
        </w:rPr>
        <w:t xml:space="preserve"> на развитие функциональной грамотности через формирование трёх компетенций: научного объяснения явлений, понимания особенности естественнонаучного исследования, интеграции данных и исследование научных доказательств для получения выводов. Формирования читательской грамотности на примере текстов учебника и специальных текстов. Через уроки химии </w:t>
      </w:r>
      <w:proofErr w:type="gramStart"/>
      <w:r w:rsidRPr="00D34D29">
        <w:rPr>
          <w:rFonts w:ascii="Times New Roman" w:hAnsi="Times New Roman"/>
          <w:color w:val="000000"/>
          <w:sz w:val="20"/>
          <w:szCs w:val="20"/>
        </w:rPr>
        <w:t>осуществляется  нравственно</w:t>
      </w:r>
      <w:proofErr w:type="gramEnd"/>
      <w:r w:rsidRPr="00D34D29">
        <w:rPr>
          <w:rFonts w:ascii="Times New Roman" w:hAnsi="Times New Roman"/>
          <w:color w:val="000000"/>
          <w:sz w:val="20"/>
          <w:szCs w:val="20"/>
        </w:rPr>
        <w:t xml:space="preserve">-патриотическое воспитание школьников Уроки химии позволяют формировать представления о достижениях нашей страны в области науки и техники. Это достигается в процессе знакомства с жизнью и деятельностью выдающихся ученых, что неизбежно  порождает уважение к своей Родине </w:t>
      </w:r>
    </w:p>
    <w:p w:rsidR="00754DFA" w:rsidRPr="00EE3897" w:rsidRDefault="00754DFA" w:rsidP="00754DFA">
      <w:pPr>
        <w:pStyle w:val="20"/>
        <w:spacing w:after="60"/>
        <w:jc w:val="both"/>
        <w:rPr>
          <w:rFonts w:ascii="Times New Roman" w:hAnsi="Times New Roman" w:cs="Times New Roman"/>
          <w:b w:val="0"/>
          <w:bCs w:val="0"/>
          <w:color w:val="auto"/>
          <w:w w:val="100"/>
        </w:rPr>
      </w:pPr>
      <w:r w:rsidRPr="00EE3897">
        <w:rPr>
          <w:rStyle w:val="2"/>
          <w:rFonts w:ascii="Times New Roman" w:hAnsi="Times New Roman" w:cs="Times New Roman"/>
          <w:w w:val="100"/>
        </w:rPr>
        <w:t>ОБЩАЯ ХАРАКТЕРИСТИКА УЧЕБНОГО ПРЕДМЕТА «ХИМИЯ»</w:t>
      </w:r>
    </w:p>
    <w:p w:rsidR="00754DFA" w:rsidRPr="00EE3897" w:rsidRDefault="00754DFA" w:rsidP="00754DFA">
      <w:pPr>
        <w:pStyle w:val="a3"/>
        <w:spacing w:line="269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>Вклад учебного предмета «Химия» в достижение целей ос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новного общего образования обусловлен во многом значением химической науки в познании законов природы, в развитии производительных сил общества и создании новой базы матери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альной культуры.</w:t>
      </w:r>
    </w:p>
    <w:p w:rsidR="00754DFA" w:rsidRPr="00EE3897" w:rsidRDefault="00754DFA" w:rsidP="00754DFA">
      <w:pPr>
        <w:pStyle w:val="a3"/>
        <w:spacing w:line="269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>Химия как элемент системы естественных наук распростра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нила своё влияние на все области человеческого существования, задала новое видение мира, стала неотъемлемым компонентом мировой культуры, необходимым условием жизни общества: знание химии служит основой для формирования мировоззре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ния человека, его представлений о материальном единстве мира; важную роль играют формируемые химией представления о взаимопревращениях энергии и об эволюции веществ в приро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де; современная химия направлена на решение глобальных про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блем устойчивого развития человечества — сырьевой, энергети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ческой, пищевой и экологической безопасности, проблем здра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воохранения.</w:t>
      </w:r>
    </w:p>
    <w:p w:rsidR="00754DFA" w:rsidRPr="00EE3897" w:rsidRDefault="00754DFA" w:rsidP="00754DFA">
      <w:pPr>
        <w:pStyle w:val="a3"/>
        <w:spacing w:line="269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>В условиях возрастающего значения химии в жизни обще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ства существенно повысилась роль химического образования. В плане социализации оно является одним из условий формиро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вания интеллекта личности и гармоничного её развития.</w:t>
      </w:r>
    </w:p>
    <w:p w:rsidR="00754DFA" w:rsidRPr="00EE3897" w:rsidRDefault="00754DFA" w:rsidP="00754DFA">
      <w:pPr>
        <w:pStyle w:val="a3"/>
        <w:spacing w:line="269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>Современному человеку химические знания необходимы для приобретения общекультурного уровня, позволяющего уверен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но трудиться в социуме и ответственно участвовать в многооб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разной жизни общества, для осознания важности разумного от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ношения к своему здоровью и здоровью других, к окружающей природной среде, для грамотного поведения при использовании различных материалов и химических веществ в повседневной жизни.</w:t>
      </w:r>
    </w:p>
    <w:p w:rsidR="00754DFA" w:rsidRPr="00EE3897" w:rsidRDefault="00754DFA" w:rsidP="00754DFA">
      <w:pPr>
        <w:pStyle w:val="a3"/>
        <w:spacing w:line="269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>Химическое образование в основной школе является базовым по отношению к системе общего химического образования. Поэ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тому на соответствующем ему уровне оно реализует присущие общему химическому образованию ключевые ценности, кото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рые отражают государственные, общественные и индивидуаль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 xml:space="preserve">ные потребности. Этим определяется сущность общей стратегии обучения, </w:t>
      </w:r>
      <w:proofErr w:type="gramStart"/>
      <w:r w:rsidRPr="00EE3897">
        <w:rPr>
          <w:rStyle w:val="1"/>
          <w:rFonts w:ascii="Times New Roman" w:hAnsi="Times New Roman" w:cs="Times New Roman"/>
          <w:sz w:val="20"/>
          <w:szCs w:val="20"/>
        </w:rPr>
        <w:t>воспитания и развития</w:t>
      </w:r>
      <w:proofErr w:type="gramEnd"/>
      <w:r w:rsidRPr="00EE3897">
        <w:rPr>
          <w:rStyle w:val="1"/>
          <w:rFonts w:ascii="Times New Roman" w:hAnsi="Times New Roman" w:cs="Times New Roman"/>
          <w:sz w:val="20"/>
          <w:szCs w:val="20"/>
        </w:rPr>
        <w:t xml:space="preserve"> обучающихся средствами учебного предмета «Химия».</w:t>
      </w:r>
    </w:p>
    <w:p w:rsidR="00754DFA" w:rsidRPr="00EE3897" w:rsidRDefault="00754DFA" w:rsidP="00754DFA">
      <w:pPr>
        <w:pStyle w:val="a3"/>
        <w:spacing w:line="269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>Изучение предмета: 1) способствует реализации возможно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стей для саморазвития и формирования культуры личности, её общей и функциональной грамотности; 2) вносит вклад в фор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мирование мышления и творческих способностей подростков, навыков их самостоятельной учебной деятельности, экспери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ментальных и исследовательских умений, необходимых как в повседневной жизни, так и в профессиональной деятельности; 3) знакомит со спецификой научного мышления, закладывает основы целостного взгляда на единство природы и человека, яв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ляется ответственным этапом в формировании естественно-на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учной грамотности подростков; 4) способствует формированию ценностного отношения к естественно-научным знаниям, к природе, к человеку, вносит свой вклад в экологическое образо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вание школьников.</w:t>
      </w:r>
    </w:p>
    <w:p w:rsidR="00754DFA" w:rsidRPr="00EE3897" w:rsidRDefault="00754DFA" w:rsidP="00754DFA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 xml:space="preserve">Названные направления в обучении химии обеспечиваются спецификой содержания предмета, который 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lastRenderedPageBreak/>
        <w:t>является педагоги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чески адаптированным отражением базовой науки химии на определённом этапе её развития.</w:t>
      </w:r>
    </w:p>
    <w:p w:rsidR="00754DFA" w:rsidRPr="00EE3897" w:rsidRDefault="00754DFA" w:rsidP="00754DFA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>Курс химии основной школы ориентирован на освоение обу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чающимися основ неорганической химии и некоторых понятий и сведений об отдельных объектах органической химии.</w:t>
      </w:r>
    </w:p>
    <w:p w:rsidR="00754DFA" w:rsidRPr="00EE3897" w:rsidRDefault="00754DFA" w:rsidP="00754DFA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>Структура содержания предмета сформирована на основе си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стемного подхода к его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 атом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но-молекулярного учения как основы всего естествознания, уровня Периодического закона Д. И. Менделеева как основного закона химии, учения о строении атома и химической связи, представлений об электролитической диссоциации веществ в растворах. 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ции объяснения и прогнозирования свойств, строения и воз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можностей практического применения и получения изучаемых веществ.</w:t>
      </w:r>
    </w:p>
    <w:p w:rsidR="00754DFA" w:rsidRPr="00EE3897" w:rsidRDefault="00754DFA" w:rsidP="00754DFA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>Такая организация содержания курса способствует представ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лению химической составляющей научной картины мира в ло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гике её системной природы. Тем самым обеспечивается возмож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ность формирования у обучающихся ценностного отношения к научному знанию и методам познания в науке. Важно также за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метить, что освоение содержания курса происходит с привлече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нием знаний из ранее изученных курсов: «Окружающий мир», «Биология. 5—7 классы» и «Физика. 7 класс».</w:t>
      </w:r>
    </w:p>
    <w:p w:rsidR="00754DFA" w:rsidRPr="00EE3897" w:rsidRDefault="00754DFA" w:rsidP="00754DFA">
      <w:pPr>
        <w:pStyle w:val="20"/>
        <w:jc w:val="both"/>
        <w:rPr>
          <w:rFonts w:ascii="Times New Roman" w:hAnsi="Times New Roman" w:cs="Times New Roman"/>
          <w:b w:val="0"/>
          <w:bCs w:val="0"/>
          <w:color w:val="auto"/>
          <w:w w:val="100"/>
        </w:rPr>
      </w:pPr>
      <w:r w:rsidRPr="00EE3897">
        <w:rPr>
          <w:rStyle w:val="2"/>
          <w:rFonts w:ascii="Times New Roman" w:hAnsi="Times New Roman" w:cs="Times New Roman"/>
          <w:w w:val="100"/>
        </w:rPr>
        <w:t>ЦЕЛИ ИЗУЧЕНИЯ УЧЕБНОГО ПРЕДМЕТА «ХИМИЯ»</w:t>
      </w:r>
    </w:p>
    <w:p w:rsidR="00754DFA" w:rsidRPr="00EE3897" w:rsidRDefault="00754DFA" w:rsidP="00754DFA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>К направлению первостепенной значимости при реализации образовательных функций предмета «Химия» традиционно от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носят формирование знаний основ химической науки как обла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сти современного естествознания, практической деятельности человека и как одного из компонентов мировой культуры. Зада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ча предмета состоит в формировании системы химических зна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ний — важнейших фактов, понятий, законов и теоретических положений, доступных обобщений мировоззренческого харак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тера, языка науки, знаний о научных методах изучения ве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ществ и химических реакций, а также в формировании и разви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тии умений и способов деятельности, связанных с планирова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нием, наблюдением и проведением химического эксперимента, соблюдением правил безопасного обращения с веществами в по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вседневной жизни.</w:t>
      </w:r>
    </w:p>
    <w:p w:rsidR="00754DFA" w:rsidRPr="00EE3897" w:rsidRDefault="00754DFA" w:rsidP="00754DFA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>Наряду с этим цели изучения предмета в программе уточне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ны и скорректированы с учётом новых приоритетов в системе основного общего образования. Сегодня в образовании особо значимой признаётся направленность обучения на развитие и саморазвитие личности, формирование её интеллекта и общей культуры. Обучение умению учиться и продолжать своё образо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вание самостоятельно становится одной из важнейших функ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ций учебных предметов.</w:t>
      </w:r>
    </w:p>
    <w:p w:rsidR="00754DFA" w:rsidRPr="00EE3897" w:rsidRDefault="00754DFA" w:rsidP="00754DFA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>В связи с этим при изучении предмета в основной школе до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минирующее значение приобрели такие цели, как:</w:t>
      </w:r>
    </w:p>
    <w:p w:rsidR="00754DFA" w:rsidRPr="00EE3897" w:rsidRDefault="00754DFA" w:rsidP="00754DFA">
      <w:pPr>
        <w:pStyle w:val="a3"/>
        <w:numPr>
          <w:ilvl w:val="0"/>
          <w:numId w:val="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4" w:name="bookmark4452"/>
      <w:bookmarkEnd w:id="4"/>
      <w:r w:rsidRPr="00EE3897">
        <w:rPr>
          <w:rStyle w:val="1"/>
          <w:rFonts w:ascii="Times New Roman" w:hAnsi="Times New Roman" w:cs="Times New Roman"/>
          <w:sz w:val="20"/>
          <w:szCs w:val="20"/>
        </w:rPr>
        <w:t>формирование интеллектуально развитой личности, готовой к самообразованию, сотрудничеству, самостоятельному при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нятию решений, способной адаптироваться к быстро меняю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щимся условиям жизни;</w:t>
      </w:r>
    </w:p>
    <w:p w:rsidR="00754DFA" w:rsidRPr="00EE3897" w:rsidRDefault="00754DFA" w:rsidP="00754DFA">
      <w:pPr>
        <w:pStyle w:val="a3"/>
        <w:numPr>
          <w:ilvl w:val="0"/>
          <w:numId w:val="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5" w:name="bookmark4453"/>
      <w:bookmarkEnd w:id="5"/>
      <w:r w:rsidRPr="00EE3897">
        <w:rPr>
          <w:rStyle w:val="1"/>
          <w:rFonts w:ascii="Times New Roman" w:hAnsi="Times New Roman" w:cs="Times New Roman"/>
          <w:sz w:val="20"/>
          <w:szCs w:val="20"/>
        </w:rPr>
        <w:t>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754DFA" w:rsidRPr="00EE3897" w:rsidRDefault="00754DFA" w:rsidP="00754DFA">
      <w:pPr>
        <w:pStyle w:val="a3"/>
        <w:numPr>
          <w:ilvl w:val="0"/>
          <w:numId w:val="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6" w:name="bookmark4454"/>
      <w:bookmarkEnd w:id="6"/>
      <w:r w:rsidRPr="00EE3897">
        <w:rPr>
          <w:rStyle w:val="1"/>
          <w:rFonts w:ascii="Times New Roman" w:hAnsi="Times New Roman" w:cs="Times New Roman"/>
          <w:sz w:val="20"/>
          <w:szCs w:val="20"/>
        </w:rPr>
        <w:t>обеспечение условий, способствующих приобретению обуча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ющимися опыта разнообразной деятельности, познания и са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мопознания, ключевых навыков (ключевых компетенций), имеющих универсальное значение для различных видов дея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тельности;</w:t>
      </w:r>
    </w:p>
    <w:p w:rsidR="00754DFA" w:rsidRPr="00EE3897" w:rsidRDefault="00754DFA" w:rsidP="00754DFA">
      <w:pPr>
        <w:pStyle w:val="a3"/>
        <w:numPr>
          <w:ilvl w:val="0"/>
          <w:numId w:val="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7" w:name="bookmark4455"/>
      <w:bookmarkEnd w:id="7"/>
      <w:r w:rsidRPr="00EE3897">
        <w:rPr>
          <w:rStyle w:val="1"/>
          <w:rFonts w:ascii="Times New Roman" w:hAnsi="Times New Roman" w:cs="Times New Roman"/>
          <w:sz w:val="20"/>
          <w:szCs w:val="20"/>
        </w:rPr>
        <w:t>формирование умений объяснять и оценивать явления окру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жающего мира на основании знаний и опыта, полученных при изучении химии;</w:t>
      </w:r>
    </w:p>
    <w:p w:rsidR="00754DFA" w:rsidRPr="00EE3897" w:rsidRDefault="00754DFA" w:rsidP="00754DFA">
      <w:pPr>
        <w:pStyle w:val="a3"/>
        <w:numPr>
          <w:ilvl w:val="0"/>
          <w:numId w:val="1"/>
        </w:numPr>
        <w:tabs>
          <w:tab w:val="left" w:pos="207"/>
        </w:tabs>
        <w:spacing w:line="269" w:lineRule="auto"/>
        <w:ind w:left="240" w:hanging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8" w:name="bookmark4456"/>
      <w:bookmarkEnd w:id="8"/>
      <w:r w:rsidRPr="00EE3897">
        <w:rPr>
          <w:rStyle w:val="1"/>
          <w:rFonts w:ascii="Times New Roman" w:hAnsi="Times New Roman" w:cs="Times New Roman"/>
          <w:sz w:val="20"/>
          <w:szCs w:val="20"/>
        </w:rPr>
        <w:t>формирование у обучающихся гуманистических отношений, понимания ценности химических знаний для выработки эко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логически целесообразного поведения в быту и трудовой дея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тельности в целях сохранения своего здоровья и окружаю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щей природной среды;</w:t>
      </w:r>
    </w:p>
    <w:p w:rsidR="00754DFA" w:rsidRPr="00EE3897" w:rsidRDefault="00754DFA" w:rsidP="00754DFA">
      <w:pPr>
        <w:pStyle w:val="a3"/>
        <w:numPr>
          <w:ilvl w:val="0"/>
          <w:numId w:val="1"/>
        </w:numPr>
        <w:tabs>
          <w:tab w:val="left" w:pos="207"/>
        </w:tabs>
        <w:spacing w:after="300" w:line="269" w:lineRule="auto"/>
        <w:ind w:left="240" w:hanging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9" w:name="bookmark4457"/>
      <w:bookmarkEnd w:id="9"/>
      <w:r w:rsidRPr="00EE3897">
        <w:rPr>
          <w:rStyle w:val="1"/>
          <w:rFonts w:ascii="Times New Roman" w:hAnsi="Times New Roman" w:cs="Times New Roman"/>
          <w:sz w:val="20"/>
          <w:szCs w:val="20"/>
        </w:rPr>
        <w:t>развитие мотивации к обучению, способностей к самоконтро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лю и самовоспитанию на основе усвоения общечеловеческих ценностей, готовности к осознанному выбору профиля и на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правленности дальнейшего обучения.</w:t>
      </w:r>
    </w:p>
    <w:p w:rsidR="00754DFA" w:rsidRPr="00EE3897" w:rsidRDefault="00754DFA" w:rsidP="00754DFA">
      <w:pPr>
        <w:pStyle w:val="20"/>
        <w:spacing w:after="120"/>
        <w:jc w:val="both"/>
        <w:rPr>
          <w:rFonts w:ascii="Times New Roman" w:hAnsi="Times New Roman" w:cs="Times New Roman"/>
          <w:b w:val="0"/>
          <w:bCs w:val="0"/>
          <w:color w:val="auto"/>
          <w:w w:val="100"/>
        </w:rPr>
      </w:pPr>
      <w:r w:rsidRPr="00EE3897">
        <w:rPr>
          <w:rStyle w:val="2"/>
          <w:rFonts w:ascii="Times New Roman" w:hAnsi="Times New Roman" w:cs="Times New Roman"/>
          <w:w w:val="100"/>
        </w:rPr>
        <w:t>МЕСТО УЧЕБНОГО ПРЕДМЕТА «ХИМИЯ» В УЧЕБНОМ ПЛАНЕ</w:t>
      </w:r>
    </w:p>
    <w:p w:rsidR="00754DFA" w:rsidRPr="00EE3897" w:rsidRDefault="00754DFA" w:rsidP="00754DFA">
      <w:pPr>
        <w:pStyle w:val="a3"/>
        <w:spacing w:line="26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>В системе общего образования «Химия» признана обязатель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 xml:space="preserve">ным учебным предметом, который входит в 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lastRenderedPageBreak/>
        <w:t>состав предметной области «Естественно-научные предметы».</w:t>
      </w:r>
    </w:p>
    <w:p w:rsidR="00754DFA" w:rsidRPr="00EE3897" w:rsidRDefault="00754DFA" w:rsidP="00754DFA">
      <w:pPr>
        <w:pStyle w:val="a3"/>
        <w:spacing w:line="26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>Учебным планом на её изучение отведено 136 учебных ча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сов — по 2 ч в неделю в 8 и 9 классах соответственно.</w:t>
      </w:r>
    </w:p>
    <w:p w:rsidR="00754DFA" w:rsidRPr="00EE3897" w:rsidRDefault="00754DFA" w:rsidP="00754DFA">
      <w:pPr>
        <w:pStyle w:val="a3"/>
        <w:spacing w:line="26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>Для каждого класса предусмотрено резервное учебное время, которое может быть использовано участниками образователь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ного процесса в целях формирования вариативной составляю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щей содержания конкретной рабочей программы. При этом обязательная (инвариантная) часть содержания предмета, уста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новленная примерной рабочей программой, и время, отводимое на её изучение, должны быть сохранены полностью.</w:t>
      </w:r>
    </w:p>
    <w:p w:rsidR="00754DFA" w:rsidRPr="00EE3897" w:rsidRDefault="00754DFA" w:rsidP="00754DFA">
      <w:pPr>
        <w:pStyle w:val="a3"/>
        <w:spacing w:line="26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>В структуре примерной рабочей программы наряду с поясни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тельной запиской выделены следующие разделы:</w:t>
      </w:r>
    </w:p>
    <w:p w:rsidR="00754DFA" w:rsidRPr="00EE3897" w:rsidRDefault="00754DFA" w:rsidP="00754DFA">
      <w:pPr>
        <w:pStyle w:val="a3"/>
        <w:numPr>
          <w:ilvl w:val="0"/>
          <w:numId w:val="1"/>
        </w:numPr>
        <w:tabs>
          <w:tab w:val="left" w:pos="207"/>
        </w:tabs>
        <w:spacing w:line="266" w:lineRule="auto"/>
        <w:ind w:left="240" w:hanging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10" w:name="bookmark4458"/>
      <w:bookmarkEnd w:id="10"/>
      <w:r w:rsidRPr="00EE3897">
        <w:rPr>
          <w:rStyle w:val="1"/>
          <w:rFonts w:ascii="Times New Roman" w:hAnsi="Times New Roman" w:cs="Times New Roman"/>
          <w:sz w:val="20"/>
          <w:szCs w:val="20"/>
        </w:rPr>
        <w:t>планируемые результаты освоения учебного предмета «Хи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 xml:space="preserve">мия» — личностные, </w:t>
      </w:r>
      <w:proofErr w:type="spellStart"/>
      <w:r w:rsidRPr="00EE3897">
        <w:rPr>
          <w:rStyle w:val="1"/>
          <w:rFonts w:ascii="Times New Roman" w:hAnsi="Times New Roman" w:cs="Times New Roman"/>
          <w:sz w:val="20"/>
          <w:szCs w:val="20"/>
        </w:rPr>
        <w:t>метапредметные</w:t>
      </w:r>
      <w:proofErr w:type="spellEnd"/>
      <w:r w:rsidRPr="00EE3897">
        <w:rPr>
          <w:rStyle w:val="1"/>
          <w:rFonts w:ascii="Times New Roman" w:hAnsi="Times New Roman" w:cs="Times New Roman"/>
          <w:sz w:val="20"/>
          <w:szCs w:val="20"/>
        </w:rPr>
        <w:t>, предметные;</w:t>
      </w:r>
    </w:p>
    <w:p w:rsidR="00754DFA" w:rsidRPr="00EE3897" w:rsidRDefault="00754DFA" w:rsidP="00754DFA">
      <w:pPr>
        <w:pStyle w:val="a3"/>
        <w:numPr>
          <w:ilvl w:val="0"/>
          <w:numId w:val="1"/>
        </w:numPr>
        <w:tabs>
          <w:tab w:val="left" w:pos="207"/>
        </w:tabs>
        <w:spacing w:line="266" w:lineRule="auto"/>
        <w:ind w:firstLine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11" w:name="bookmark4459"/>
      <w:bookmarkEnd w:id="11"/>
      <w:r w:rsidRPr="00EE3897">
        <w:rPr>
          <w:rStyle w:val="1"/>
          <w:rFonts w:ascii="Times New Roman" w:hAnsi="Times New Roman" w:cs="Times New Roman"/>
          <w:sz w:val="20"/>
          <w:szCs w:val="20"/>
        </w:rPr>
        <w:t>содержание учебного предмета «Химия» по годам обучения;</w:t>
      </w:r>
    </w:p>
    <w:p w:rsidR="00754DFA" w:rsidRPr="00EE3897" w:rsidRDefault="00754DFA" w:rsidP="00754DFA">
      <w:pPr>
        <w:pStyle w:val="a3"/>
        <w:numPr>
          <w:ilvl w:val="0"/>
          <w:numId w:val="1"/>
        </w:numPr>
        <w:tabs>
          <w:tab w:val="left" w:pos="207"/>
        </w:tabs>
        <w:spacing w:after="220" w:line="266" w:lineRule="auto"/>
        <w:ind w:left="240" w:hanging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12" w:name="bookmark4460"/>
      <w:bookmarkEnd w:id="12"/>
      <w:r w:rsidRPr="00EE3897">
        <w:rPr>
          <w:rStyle w:val="1"/>
          <w:rFonts w:ascii="Times New Roman" w:hAnsi="Times New Roman" w:cs="Times New Roman"/>
          <w:sz w:val="20"/>
          <w:szCs w:val="20"/>
        </w:rPr>
        <w:t>примерное тематическое планирование, в котором детализи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ровано содержание каждой конкретной темы, указаны коли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чество часов, отводимых на её изучение, и основные виды учебной деятельности ученика, формируемые при изучении темы, приведён перечень демонстраций, выполняемых учи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телем, и перечень рекомендуемых лабораторных опытов и практических работ, выполняемых учащимися.</w:t>
      </w:r>
    </w:p>
    <w:p w:rsidR="00E16D45" w:rsidRDefault="00E16D45"/>
    <w:sectPr w:rsidR="00E16D45" w:rsidSect="00227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201"/>
    <w:multiLevelType w:val="multilevel"/>
    <w:tmpl w:val="FFFFFFFF"/>
    <w:lvl w:ilvl="0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1" w15:restartNumberingAfterBreak="0">
    <w:nsid w:val="431B3496"/>
    <w:multiLevelType w:val="multilevel"/>
    <w:tmpl w:val="31CA7002"/>
    <w:lvl w:ilvl="0">
      <w:start w:val="12"/>
      <w:numFmt w:val="decimal"/>
      <w:lvlText w:val="2.1.%1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7"/>
      <w:numFmt w:val="decimal"/>
      <w:lvlText w:val="2.1.%1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7"/>
      <w:numFmt w:val="decimal"/>
      <w:lvlText w:val="2.1.%1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7"/>
      <w:numFmt w:val="decimal"/>
      <w:lvlText w:val="2.1.%1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7"/>
      <w:numFmt w:val="decimal"/>
      <w:lvlText w:val="2.1.%1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7"/>
      <w:numFmt w:val="decimal"/>
      <w:lvlText w:val="2.1.%1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7"/>
      <w:numFmt w:val="decimal"/>
      <w:lvlText w:val="2.1.%1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7"/>
      <w:numFmt w:val="decimal"/>
      <w:lvlText w:val="2.1.%1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7"/>
      <w:numFmt w:val="decimal"/>
      <w:lvlText w:val="2.1.%1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FA"/>
    <w:rsid w:val="00227913"/>
    <w:rsid w:val="002B39D4"/>
    <w:rsid w:val="00754DFA"/>
    <w:rsid w:val="00D56D4A"/>
    <w:rsid w:val="00E16D45"/>
    <w:rsid w:val="00E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6F97F-91E0-4693-BBBE-7A9C3859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locked/>
    <w:rsid w:val="00754DFA"/>
    <w:rPr>
      <w:rFonts w:ascii="Arial" w:hAnsi="Arial" w:cs="Arial"/>
      <w:b/>
      <w:bCs/>
      <w:color w:val="231E20"/>
      <w:sz w:val="18"/>
      <w:szCs w:val="18"/>
    </w:rPr>
  </w:style>
  <w:style w:type="paragraph" w:customStyle="1" w:styleId="30">
    <w:name w:val="Заголовок №3"/>
    <w:basedOn w:val="a"/>
    <w:link w:val="3"/>
    <w:qFormat/>
    <w:rsid w:val="00754DFA"/>
    <w:pPr>
      <w:widowControl w:val="0"/>
      <w:spacing w:after="70"/>
      <w:outlineLvl w:val="2"/>
    </w:pPr>
    <w:rPr>
      <w:rFonts w:ascii="Arial" w:hAnsi="Arial" w:cs="Arial"/>
      <w:b/>
      <w:bCs/>
      <w:color w:val="231E20"/>
      <w:sz w:val="18"/>
      <w:szCs w:val="18"/>
    </w:rPr>
  </w:style>
  <w:style w:type="character" w:customStyle="1" w:styleId="1">
    <w:name w:val="Основной текст Знак1"/>
    <w:link w:val="a3"/>
    <w:uiPriority w:val="99"/>
    <w:locked/>
    <w:rsid w:val="00754DFA"/>
    <w:rPr>
      <w:rFonts w:ascii="Georgia" w:hAnsi="Georgia" w:cs="Georgia"/>
      <w:color w:val="231E20"/>
      <w:sz w:val="19"/>
      <w:szCs w:val="19"/>
    </w:rPr>
  </w:style>
  <w:style w:type="paragraph" w:styleId="a3">
    <w:name w:val="Body Text"/>
    <w:basedOn w:val="a"/>
    <w:link w:val="1"/>
    <w:uiPriority w:val="99"/>
    <w:qFormat/>
    <w:rsid w:val="00754DFA"/>
    <w:pPr>
      <w:widowControl w:val="0"/>
      <w:spacing w:after="0" w:line="271" w:lineRule="auto"/>
      <w:ind w:firstLine="240"/>
    </w:pPr>
    <w:rPr>
      <w:rFonts w:ascii="Georgia" w:hAnsi="Georgia" w:cs="Georgia"/>
      <w:color w:val="231E20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754DFA"/>
  </w:style>
  <w:style w:type="character" w:customStyle="1" w:styleId="2">
    <w:name w:val="Основной текст (2)_"/>
    <w:link w:val="20"/>
    <w:locked/>
    <w:rsid w:val="00754DFA"/>
    <w:rPr>
      <w:rFonts w:ascii="Tahoma" w:hAnsi="Tahoma" w:cs="Tahoma"/>
      <w:b/>
      <w:bCs/>
      <w:color w:val="231E20"/>
      <w:w w:val="80"/>
      <w:sz w:val="20"/>
      <w:szCs w:val="20"/>
    </w:rPr>
  </w:style>
  <w:style w:type="paragraph" w:customStyle="1" w:styleId="20">
    <w:name w:val="Основной текст (2)"/>
    <w:basedOn w:val="a"/>
    <w:link w:val="2"/>
    <w:rsid w:val="00754DFA"/>
    <w:pPr>
      <w:widowControl w:val="0"/>
      <w:spacing w:after="80" w:line="240" w:lineRule="auto"/>
    </w:pPr>
    <w:rPr>
      <w:rFonts w:ascii="Tahoma" w:hAnsi="Tahoma" w:cs="Tahoma"/>
      <w:b/>
      <w:bCs/>
      <w:color w:val="231E20"/>
      <w:w w:val="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Даутова Альбина Вахитовна</cp:lastModifiedBy>
  <cp:revision>2</cp:revision>
  <dcterms:created xsi:type="dcterms:W3CDTF">2023-03-30T06:29:00Z</dcterms:created>
  <dcterms:modified xsi:type="dcterms:W3CDTF">2023-03-30T06:29:00Z</dcterms:modified>
</cp:coreProperties>
</file>